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2A" w:rsidRDefault="008C1738">
      <w:pPr>
        <w:pStyle w:val="Vorgabetext"/>
        <w:tabs>
          <w:tab w:val="left" w:pos="851"/>
          <w:tab w:val="left" w:pos="3402"/>
          <w:tab w:val="left" w:pos="6237"/>
        </w:tabs>
        <w:jc w:val="center"/>
        <w:rPr>
          <w:rFonts w:ascii="Arial" w:hAnsi="Arial"/>
          <w:szCs w:val="24"/>
        </w:rPr>
      </w:pPr>
      <w:r>
        <w:rPr>
          <w:rFonts w:ascii="Arial" w:hAnsi="Arial" w:cs="Arial"/>
          <w:b/>
          <w:szCs w:val="24"/>
        </w:rPr>
        <w:t>Antrag auf Genehmigung einer</w:t>
      </w:r>
      <w:r>
        <w:rPr>
          <w:rFonts w:ascii="Arial" w:hAnsi="Arial" w:cs="Arial"/>
          <w:b/>
          <w:szCs w:val="24"/>
        </w:rPr>
        <w:t xml:space="preserve"> Spielhalle</w:t>
      </w:r>
    </w:p>
    <w:p w:rsidR="00364A2A" w:rsidRDefault="00364A2A">
      <w:pPr>
        <w:pStyle w:val="Vorgabetext"/>
        <w:tabs>
          <w:tab w:val="left" w:pos="851"/>
          <w:tab w:val="left" w:pos="3402"/>
          <w:tab w:val="left" w:pos="6237"/>
        </w:tabs>
        <w:rPr>
          <w:rFonts w:ascii="Arial" w:hAnsi="Arial" w:cs="Arial"/>
          <w:sz w:val="20"/>
        </w:rPr>
      </w:pPr>
    </w:p>
    <w:tbl>
      <w:tblPr>
        <w:tblW w:w="9480" w:type="dxa"/>
        <w:tblInd w:w="-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40"/>
        <w:gridCol w:w="7740"/>
      </w:tblGrid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8C1738">
            <w:pPr>
              <w:pStyle w:val="1neu"/>
              <w:spacing w:before="60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Der Verein: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>
            <w:pPr>
              <w:pStyle w:val="1neu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</w:tbl>
    <w:p w:rsidR="00364A2A" w:rsidRPr="00364A2A" w:rsidRDefault="00364A2A" w:rsidP="00364A2A">
      <w:pPr>
        <w:rPr>
          <w:vanish/>
          <w:szCs w:val="20"/>
        </w:rPr>
      </w:pPr>
    </w:p>
    <w:tbl>
      <w:tblPr>
        <w:tblW w:w="9495" w:type="dxa"/>
        <w:tblInd w:w="-1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95"/>
      </w:tblGrid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9495" w:type="dxa"/>
          </w:tcPr>
          <w:p w:rsidR="00364A2A" w:rsidRDefault="008C1738">
            <w:pPr>
              <w:pStyle w:val="1neu"/>
              <w:spacing w:before="60"/>
              <w:ind w:left="12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beantragt die Zulassung folgender Spielhalle für den Spielverkehr des Volleyballverbandes Mecklenburg-Vorpommern (VMV) :</w:t>
            </w:r>
          </w:p>
        </w:tc>
      </w:tr>
    </w:tbl>
    <w:p w:rsidR="00364A2A" w:rsidRDefault="00364A2A">
      <w:pPr>
        <w:pStyle w:val="Vorgabetext"/>
        <w:tabs>
          <w:tab w:val="left" w:pos="851"/>
          <w:tab w:val="left" w:pos="3402"/>
          <w:tab w:val="left" w:pos="6237"/>
        </w:tabs>
        <w:spacing w:before="120"/>
        <w:rPr>
          <w:rFonts w:ascii="Arial" w:hAnsi="Arial" w:cs="Arial"/>
          <w:sz w:val="20"/>
        </w:rPr>
      </w:pPr>
    </w:p>
    <w:tbl>
      <w:tblPr>
        <w:tblW w:w="9480" w:type="dxa"/>
        <w:tblInd w:w="-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40"/>
        <w:gridCol w:w="3570"/>
        <w:gridCol w:w="1170"/>
        <w:gridCol w:w="3000"/>
      </w:tblGrid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8C1738">
            <w:pPr>
              <w:pStyle w:val="1neu"/>
              <w:spacing w:before="60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Hallenname:</w:t>
            </w:r>
          </w:p>
        </w:tc>
        <w:tc>
          <w:tcPr>
            <w:tcW w:w="7740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>
            <w:pPr>
              <w:pStyle w:val="1neu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>
            <w:pPr>
              <w:pStyle w:val="1neu"/>
              <w:spacing w:before="60"/>
              <w:ind w:left="0" w:firstLine="0"/>
              <w:rPr>
                <w:b/>
                <w:sz w:val="20"/>
              </w:rPr>
            </w:pPr>
          </w:p>
        </w:tc>
        <w:tc>
          <w:tcPr>
            <w:tcW w:w="7740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8C1738">
            <w:pPr>
              <w:pStyle w:val="1neu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bisherige Bezeichnung im VMV-Hallenverzeichnis: </w:t>
            </w:r>
            <w:r w:rsidR="00364A2A">
              <w:rPr>
                <w:sz w:val="20"/>
              </w:rPr>
              <w:fldChar w:fldCharType="begin"/>
            </w:r>
            <w:r w:rsidR="00364A2A">
              <w:rPr>
                <w:sz w:val="20"/>
              </w:rPr>
              <w:instrText xml:space="preserve"> FILLIN "" </w:instrText>
            </w:r>
            <w:r w:rsidR="00364A2A">
              <w:rPr>
                <w:sz w:val="20"/>
              </w:rPr>
              <w:fldChar w:fldCharType="separate"/>
            </w:r>
            <w:r w:rsidR="00364A2A">
              <w:rPr>
                <w:sz w:val="20"/>
              </w:rPr>
              <w:fldChar w:fldCharType="end"/>
            </w:r>
          </w:p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8C1738">
            <w:pPr>
              <w:pStyle w:val="1neu"/>
              <w:spacing w:before="60"/>
              <w:ind w:left="0"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Spielfeld/er:</w:t>
            </w:r>
          </w:p>
        </w:tc>
        <w:tc>
          <w:tcPr>
            <w:tcW w:w="7740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>
            <w:pPr>
              <w:pStyle w:val="1neu"/>
              <w:spacing w:before="60"/>
              <w:ind w:left="0" w:firstLine="0"/>
              <w:rPr>
                <w:sz w:val="20"/>
              </w:rPr>
            </w:pPr>
          </w:p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8C1738">
            <w:pPr>
              <w:pStyle w:val="1neu"/>
              <w:spacing w:before="60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Anschrift: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>
            <w:pPr>
              <w:pStyle w:val="1neu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sz w:val="20"/>
              </w:rPr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b/>
                <w:sz w:val="20"/>
              </w:rPr>
              <w:t>PLZ, Ort: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>
            <w:pPr>
              <w:pStyle w:val="1neu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8C1738">
            <w:pPr>
              <w:pStyle w:val="1neu"/>
              <w:spacing w:before="60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Träger:</w:t>
            </w:r>
          </w:p>
        </w:tc>
        <w:tc>
          <w:tcPr>
            <w:tcW w:w="7740" w:type="dxa"/>
            <w:gridSpan w:val="3"/>
            <w:tcBorders>
              <w:top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>
            <w:pPr>
              <w:pStyle w:val="1neu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</w:tbl>
    <w:p w:rsidR="00364A2A" w:rsidRDefault="00364A2A">
      <w:pPr>
        <w:pStyle w:val="Textbody"/>
      </w:pPr>
    </w:p>
    <w:tbl>
      <w:tblPr>
        <w:tblW w:w="9502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62"/>
        <w:gridCol w:w="1440"/>
        <w:gridCol w:w="6300"/>
      </w:tblGrid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Lichstärke:</w:t>
            </w:r>
            <w:r>
              <w:rPr>
                <w:b/>
                <w:sz w:val="20"/>
                <w:vertAlign w:val="superscript"/>
              </w:rPr>
              <w:t>1)</w:t>
            </w:r>
          </w:p>
        </w:tc>
        <w:tc>
          <w:tcPr>
            <w:tcW w:w="1440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sz w:val="20"/>
              </w:rPr>
            </w:pPr>
            <w:r>
              <w:rPr>
                <w:rFonts w:eastAsia="Arial"/>
                <w:sz w:val="20"/>
              </w:rPr>
              <w:t xml:space="preserve">         </w:t>
            </w:r>
            <w:r>
              <w:rPr>
                <w:sz w:val="20"/>
              </w:rPr>
              <w:t xml:space="preserve">   Lux</w:t>
            </w:r>
          </w:p>
        </w:tc>
        <w:tc>
          <w:tcPr>
            <w:tcW w:w="63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>
            <w:pPr>
              <w:pStyle w:val="1neu"/>
              <w:snapToGrid w:val="0"/>
              <w:spacing w:before="60"/>
              <w:ind w:left="0" w:firstLine="0"/>
              <w:jc w:val="left"/>
              <w:rPr>
                <w:sz w:val="20"/>
              </w:rPr>
            </w:pPr>
            <w:r w:rsidRPr="00364A2A">
              <w:rPr>
                <w:sz w:val="20"/>
              </w:rPr>
              <w:pict>
                <v:group id="_x0000_s1027" style="position:absolute;margin-left:57.6pt;margin-top:4.25pt;width:216.05pt;height:108.25pt;z-index:251659264;mso-position-horizontal-relative:text;mso-position-vertical-relative:text" coordorigin="1152,85" coordsize="4321,2165">
                  <v:shape id="_x0000_s1028" style="position:absolute;left:2113;top:545;width:2551;height:1276;visibility:visible;mso-wrap-style:square;v-text-anchor:top" coordsize="21600,21600" o:spt="100" adj="-11796480,,5400" path="m,l21600,r,21600l,21600,,xe" filled="f" strokeweight=".26mm">
                    <v:stroke joinstyle="miter"/>
                    <v:formulas/>
                    <v:path o:connecttype="custom" o:connectlocs="810000,0;1620000,405180;810000,810360;0,405180" o:connectangles="270,0,90,180" textboxrect="0,0,21600,21600"/>
                    <v:textbox style="mso-rotate-with-shape:t" inset="4.41mm,2.29mm,4.41mm,2.29mm">
                      <w:txbxContent>
                        <w:p w:rsidR="00364A2A" w:rsidRDefault="00364A2A"/>
                      </w:txbxContent>
                    </v:textbox>
                  </v:shape>
                  <v:line id="_x0000_s1029" style="position:absolute;visibility:visible;mso-wrap-style:square;v-text-anchor:top" from="3372,545" to="3374,1806" strokeweight=".35mm">
                    <v:stroke joinstyle="miter"/>
                    <v:textbox style="mso-rotate-with-shape:t" inset="4.41mm,2.29mm,4.41mm,2.29mm">
                      <w:txbxContent>
                        <w:p w:rsidR="00364A2A" w:rsidRDefault="00364A2A"/>
                      </w:txbxContent>
                    </v:textbox>
                  </v:line>
                  <v:line id="_x0000_s1030" style="position:absolute;flip:x;visibility:visible;mso-wrap-style:square;v-text-anchor:top" from="3012,545" to="3013,1806" strokeweight=".26mm">
                    <v:stroke joinstyle="miter"/>
                    <v:textbox style="mso-rotate-with-shape:t" inset="4.41mm,2.29mm,4.41mm,2.29mm">
                      <w:txbxContent>
                        <w:p w:rsidR="00364A2A" w:rsidRDefault="00364A2A"/>
                      </w:txbxContent>
                    </v:textbox>
                  </v:line>
                  <v:line id="_x0000_s1031" style="position:absolute;flip:x;visibility:visible;mso-wrap-style:square;v-text-anchor:top" from="3731,545" to="3732,1806" strokeweight=".26mm">
                    <v:stroke joinstyle="miter"/>
                    <v:textbox style="mso-rotate-with-shape:t" inset="4.41mm,2.29mm,4.41mm,2.29mm">
                      <w:txbxContent>
                        <w:p w:rsidR="00364A2A" w:rsidRDefault="00364A2A"/>
                      </w:txbxContent>
                    </v:textbox>
                  </v:line>
                  <v:shape id="_x0000_s1032" style="position:absolute;left:1152;top:85;width:4321;height:2165;visibility:visible;mso-wrap-style:square;v-text-anchor:top" coordsize="21600,21600" o:spt="100" adj="-11796480,,5400" path="m,l21600,r,21600l,21600,,xe" filled="f" strokeweight=".26mm">
                    <v:stroke joinstyle="miter"/>
                    <v:formulas/>
                    <v:path o:connecttype="custom" o:connectlocs="1371780,0;2743560,687240;1371780,1374479;0,687240" o:connectangles="270,0,90,180" textboxrect="0,0,21600,21600"/>
                    <v:textbox style="mso-rotate-with-shape:t" inset="4.41mm,2.29mm,4.41mm,2.29mm">
                      <w:txbxContent>
                        <w:p w:rsidR="00364A2A" w:rsidRDefault="00364A2A"/>
                      </w:txbxContent>
                    </v:textbox>
                  </v:shape>
                  <v:line id="_x0000_s1033" style="position:absolute;visibility:visible;mso-wrap-style:square;v-text-anchor:top" from="1284,1624" to="2004,1624" strokeweight=".26mm">
                    <v:stroke startarrow="open" endarrow="open" joinstyle="miter"/>
                    <v:textbox style="mso-rotate-with-shape:t" inset="4.41mm,2.29mm,4.41mm,2.29mm">
                      <w:txbxContent>
                        <w:p w:rsidR="00364A2A" w:rsidRDefault="00364A2A"/>
                      </w:txbxContent>
                    </v:textbox>
                  </v:line>
                  <v:line id="_x0000_s1034" style="position:absolute;visibility:visible;mso-wrap-style:square;v-text-anchor:top" from="4704,1624" to="5424,1624" strokeweight=".26mm">
                    <v:stroke startarrow="open" endarrow="open" joinstyle="miter"/>
                    <v:textbox style="mso-rotate-with-shape:t" inset="4.41mm,2.29mm,4.41mm,2.29mm">
                      <w:txbxContent>
                        <w:p w:rsidR="00364A2A" w:rsidRDefault="00364A2A"/>
                      </w:txbxContent>
                    </v:textbox>
                  </v:line>
                  <v:line id="_x0000_s1035" style="position:absolute;flip:y;visibility:visible;mso-wrap-style:square;v-text-anchor:top" from="2184,185" to="2184,545" strokeweight=".26mm">
                    <v:stroke startarrow="open" endarrow="open" joinstyle="miter"/>
                    <v:textbox style="mso-rotate-with-shape:t" inset="4.41mm,2.29mm,4.41mm,2.29mm">
                      <w:txbxContent>
                        <w:p w:rsidR="00364A2A" w:rsidRDefault="00364A2A"/>
                      </w:txbxContent>
                    </v:textbox>
                  </v:line>
                  <v:line id="_x0000_s1036" style="position:absolute;flip:y;visibility:visible;mso-wrap-style:square;v-text-anchor:top" from="4524,1805" to="4524,2165" strokeweight=".26mm">
                    <v:stroke startarrow="open" endarrow="open" joinstyle="miter"/>
                    <v:textbox style="mso-rotate-with-shape:t" inset="4.41mm,2.29mm,4.41mm,2.29mm">
                      <w:txbxContent>
                        <w:p w:rsidR="00364A2A" w:rsidRDefault="00364A2A"/>
                      </w:txbxContent>
                    </v:textbox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7" type="#_x0000_t202" style="position:absolute;left:1464;top:1265;width:360;height:180;visibility:visible;mso-wrap-style:square;v-text-anchor:top" filled="f" stroked="f">
                    <v:textbox style="mso-rotate-with-shape:t" inset="0,0,0,0">
                      <w:txbxContent>
                        <w:p w:rsidR="00364A2A" w:rsidRDefault="008C1738">
                          <w:pPr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bidi="ar-SA"/>
                            </w:rPr>
                            <w:t>L1</w:t>
                          </w:r>
                        </w:p>
                      </w:txbxContent>
                    </v:textbox>
                  </v:shape>
                  <v:shape id="_x0000_s1038" type="#_x0000_t202" style="position:absolute;left:4884;top:1265;width:361;height:180;visibility:visible;mso-wrap-style:square;v-text-anchor:top" filled="f" stroked="f">
                    <v:textbox style="mso-rotate-with-shape:t" inset="0,0,0,0">
                      <w:txbxContent>
                        <w:p w:rsidR="00364A2A" w:rsidRDefault="008C1738">
                          <w:pPr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bidi="ar-SA"/>
                            </w:rPr>
                            <w:t>L2</w:t>
                          </w:r>
                        </w:p>
                      </w:txbxContent>
                    </v:textbox>
                  </v:shape>
                  <v:shape id="_x0000_s1039" type="#_x0000_t202" style="position:absolute;left:2184;top:185;width:360;height:360;visibility:visible;mso-wrap-style:square;v-text-anchor:top" filled="f" stroked="f">
                    <v:textbox style="mso-rotate-with-shape:t" inset="0,0,0,0">
                      <w:txbxContent>
                        <w:p w:rsidR="00364A2A" w:rsidRDefault="008C1738">
                          <w:pPr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bidi="ar-SA"/>
                            </w:rPr>
                            <w:t>B1</w:t>
                          </w:r>
                        </w:p>
                      </w:txbxContent>
                    </v:textbox>
                  </v:shape>
                  <v:shape id="_x0000_s1040" type="#_x0000_t202" style="position:absolute;left:4524;top:1805;width:361;height:361;visibility:visible;mso-wrap-style:square;v-text-anchor:top" filled="f" stroked="f">
                    <v:textbox style="mso-rotate-with-shape:t" inset="0,0,0,0">
                      <w:txbxContent>
                        <w:p w:rsidR="00364A2A" w:rsidRDefault="008C1738">
                          <w:pPr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bidi="ar-SA"/>
                            </w:rPr>
                            <w:t>B2</w:t>
                          </w:r>
                        </w:p>
                      </w:txbxContent>
                    </v:textbox>
                  </v:shape>
                  <v:shape id="_x0000_s1041" type="#_x0000_t202" style="position:absolute;left:3084;top:2035;width:540;height:181;visibility:visible;mso-wrap-style:square;v-text-anchor:top" strokeweight=".26mm">
                    <v:textbox style="mso-rotate-with-shape:t" inset="0,0,0,0">
                      <w:txbxContent>
                        <w:p w:rsidR="00364A2A" w:rsidRDefault="008C1738">
                          <w:pPr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  <w:lang w:bidi="ar-SA"/>
                            </w:rPr>
                            <w:t>Schreiber</w:t>
                          </w:r>
                        </w:p>
                      </w:txbxContent>
                    </v:textbox>
                  </v:shape>
                  <v:shape id="_x0000_s1042" style="position:absolute;left:3264;top:406;width:180;height:180;visibility:visible;mso-wrap-style:square;v-text-anchor:top" coordsize="21600,21600" o:spt="100" adj="-11796480,,5400" path="m10800,at,,21600,21600,10800,,10800,xe" strokeweight=".26mm">
                    <v:stroke joinstyle="miter"/>
                    <v:formulas/>
                    <v:path o:connecttype="custom" o:connectlocs="57240,0;114480,57240;57240,114480;0,57240;57240,0;16764,16764;0,57240;16764,97716;57240,114480;97716,97716;114480,57240;97716,16764" o:connectangles="270,0,90,180,270,270,270,270,270,270,270,270" textboxrect="3163,3163,18437,18437"/>
                    <v:textbox style="mso-rotate-with-shape:t" inset="0,0,0,0">
                      <w:txbxContent>
                        <w:p w:rsidR="00364A2A" w:rsidRDefault="008C1738">
                          <w:pPr>
                            <w:jc w:val="center"/>
                          </w:pPr>
                          <w:r>
                            <w:rPr>
                              <w:rFonts w:ascii="Verdana" w:eastAsia="Times New Roman" w:hAnsi="Verdana" w:cs="Verdana"/>
                              <w:b/>
                              <w:sz w:val="8"/>
                              <w:szCs w:val="8"/>
                              <w:lang w:bidi="ar-SA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1neu"/>
              <w:spacing w:before="60"/>
              <w:ind w:left="0" w:right="-288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Deckenhöhe:</w:t>
            </w:r>
            <w:r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sz w:val="20"/>
              </w:rPr>
            </w:pPr>
            <w:r>
              <w:rPr>
                <w:rFonts w:eastAsia="Arial"/>
                <w:sz w:val="20"/>
              </w:rPr>
              <w:t>    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 xml:space="preserve">   m</w:t>
            </w:r>
          </w:p>
        </w:tc>
        <w:tc>
          <w:tcPr>
            <w:tcW w:w="63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/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Freizone L1: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sz w:val="20"/>
              </w:rPr>
            </w:pPr>
            <w:r>
              <w:rPr>
                <w:rFonts w:eastAsia="Arial"/>
                <w:sz w:val="20"/>
              </w:rPr>
              <w:t>    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 xml:space="preserve">   m</w:t>
            </w:r>
          </w:p>
        </w:tc>
        <w:tc>
          <w:tcPr>
            <w:tcW w:w="63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/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Freizone L2: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sz w:val="20"/>
              </w:rPr>
            </w:pPr>
            <w:r>
              <w:rPr>
                <w:rFonts w:eastAsia="Arial"/>
                <w:sz w:val="20"/>
              </w:rPr>
              <w:t>    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 xml:space="preserve">   m</w:t>
            </w:r>
          </w:p>
        </w:tc>
        <w:tc>
          <w:tcPr>
            <w:tcW w:w="63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/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Freizone B1: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sz w:val="20"/>
              </w:rPr>
            </w:pPr>
            <w:r>
              <w:rPr>
                <w:rFonts w:eastAsia="Arial"/>
                <w:sz w:val="20"/>
              </w:rPr>
              <w:t>    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 xml:space="preserve">   m</w:t>
            </w:r>
          </w:p>
        </w:tc>
        <w:tc>
          <w:tcPr>
            <w:tcW w:w="63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/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Freizone B2: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sz w:val="20"/>
              </w:rPr>
            </w:pPr>
            <w:r>
              <w:rPr>
                <w:rFonts w:eastAsia="Arial"/>
                <w:sz w:val="20"/>
              </w:rPr>
              <w:t>    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 xml:space="preserve">   m</w:t>
            </w:r>
          </w:p>
        </w:tc>
        <w:tc>
          <w:tcPr>
            <w:tcW w:w="63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/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Sitzplätze: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sz w:val="20"/>
              </w:rPr>
            </w:pPr>
            <w:r>
              <w:rPr>
                <w:rFonts w:eastAsia="Arial"/>
                <w:sz w:val="20"/>
              </w:rPr>
              <w:t>    </w:t>
            </w:r>
            <w:r>
              <w:rPr>
                <w:sz w:val="20"/>
              </w:rPr>
              <w:t> </w:t>
            </w: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>
            <w:pPr>
              <w:pStyle w:val="1neu"/>
              <w:snapToGrid w:val="0"/>
              <w:spacing w:before="60"/>
              <w:ind w:left="0" w:firstLine="0"/>
              <w:jc w:val="left"/>
              <w:rPr>
                <w:sz w:val="20"/>
              </w:rPr>
            </w:pPr>
          </w:p>
        </w:tc>
      </w:tr>
    </w:tbl>
    <w:p w:rsidR="00364A2A" w:rsidRDefault="008C1738">
      <w:pPr>
        <w:jc w:val="right"/>
      </w:pP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: Angabe freiwillig - gemessen in 1 Meter Höhe in der Spielfeldmitte,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>: gemessen an der niedrigsten Stelle über der Spielfläche</w:t>
      </w:r>
    </w:p>
    <w:tbl>
      <w:tblPr>
        <w:tblW w:w="9502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09"/>
        <w:gridCol w:w="1253"/>
        <w:gridCol w:w="2520"/>
        <w:gridCol w:w="2520"/>
      </w:tblGrid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3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Farbig abgesetztes Spielfeld</w:t>
            </w:r>
          </w:p>
        </w:tc>
        <w:tc>
          <w:tcPr>
            <w:tcW w:w="1253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364A2A">
            <w:pPr>
              <w:pStyle w:val="Footnote"/>
              <w:spacing w:after="60"/>
              <w:rPr>
                <w:rFonts w:ascii="Arial" w:hAnsi="Arial" w:cs="Aria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Footnote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New York" w:hAnsi="Arial"/>
                <w:b/>
              </w:rPr>
              <w:t>Bodenmaterial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364A2A">
              <w:rPr>
                <w:rFonts w:ascii="Arial" w:eastAsia="Arial" w:hAnsi="Arial" w:cs="Arial"/>
                <w:b/>
              </w:rPr>
              <w:fldChar w:fldCharType="begin"/>
            </w:r>
            <w:r w:rsidR="00364A2A">
              <w:rPr>
                <w:rFonts w:ascii="Arial" w:eastAsia="Arial" w:hAnsi="Arial" w:cs="Arial"/>
                <w:b/>
              </w:rPr>
              <w:instrText xml:space="preserve"> FILLIN "" </w:instrText>
            </w:r>
            <w:r w:rsidR="00364A2A">
              <w:rPr>
                <w:rFonts w:ascii="Arial" w:eastAsia="Arial" w:hAnsi="Arial" w:cs="Arial"/>
                <w:b/>
              </w:rPr>
              <w:fldChar w:fldCharType="separate"/>
            </w:r>
            <w:r w:rsidR="00364A2A"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Footnote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-farbe: </w:t>
            </w:r>
            <w:r w:rsidR="00364A2A">
              <w:rPr>
                <w:rFonts w:ascii="Arial" w:hAnsi="Arial" w:cs="Arial"/>
                <w:b/>
              </w:rPr>
              <w:fldChar w:fldCharType="begin"/>
            </w:r>
            <w:r w:rsidR="00364A2A">
              <w:rPr>
                <w:rFonts w:ascii="Arial" w:hAnsi="Arial" w:cs="Arial"/>
                <w:b/>
              </w:rPr>
              <w:instrText xml:space="preserve"> FILLIN "" </w:instrText>
            </w:r>
            <w:r w:rsidR="00364A2A">
              <w:rPr>
                <w:rFonts w:ascii="Arial" w:hAnsi="Arial" w:cs="Arial"/>
                <w:b/>
              </w:rPr>
              <w:fldChar w:fldCharType="separate"/>
            </w:r>
            <w:r w:rsidR="00364A2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3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Footnote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Netzfabrikat:</w:t>
            </w:r>
          </w:p>
        </w:tc>
        <w:tc>
          <w:tcPr>
            <w:tcW w:w="1253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Footnote"/>
              <w:spacing w:after="6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    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50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Footnote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DVV-Prüfzeichen I: </w:t>
            </w:r>
            <w:bookmarkStart w:id="0" w:name="Unknown"/>
            <w:bookmarkStart w:id="1" w:name="Unknown1"/>
            <w:bookmarkStart w:id="2" w:name="Unknown2"/>
            <w:bookmarkEnd w:id="0"/>
            <w:bookmarkEnd w:id="1"/>
            <w:bookmarkEnd w:id="2"/>
            <w:r>
              <w:rPr>
                <w:rFonts w:ascii="Arial" w:hAnsi="Arial" w:cs="Arial"/>
              </w:rPr>
              <w:t xml:space="preserve"> </w:t>
            </w:r>
          </w:p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3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Footnote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Pfostenfabrikat: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Footnote"/>
              <w:spacing w:after="6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    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50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Footnote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DVV-Prüfzeichen I: </w:t>
            </w:r>
            <w:bookmarkStart w:id="3" w:name="Unknown6"/>
            <w:bookmarkStart w:id="4" w:name="Unknown7"/>
            <w:bookmarkStart w:id="5" w:name="Unknown8"/>
            <w:bookmarkEnd w:id="3"/>
            <w:bookmarkEnd w:id="4"/>
            <w:bookmarkEnd w:id="5"/>
            <w:r>
              <w:rPr>
                <w:rFonts w:ascii="Arial" w:hAnsi="Arial" w:cs="Arial"/>
              </w:rPr>
              <w:t xml:space="preserve"> </w:t>
            </w:r>
          </w:p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3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Footnote"/>
              <w:spacing w:before="60" w:after="60"/>
              <w:rPr>
                <w:b/>
              </w:rPr>
            </w:pPr>
            <w:r>
              <w:rPr>
                <w:rFonts w:ascii="Arial" w:hAnsi="Arial" w:cs="Arial"/>
                <w:b/>
              </w:rPr>
              <w:t>Pfostenummantelung:</w:t>
            </w:r>
          </w:p>
        </w:tc>
        <w:tc>
          <w:tcPr>
            <w:tcW w:w="1253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364A2A">
            <w:pPr>
              <w:pStyle w:val="Footnote"/>
              <w:spacing w:after="60"/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Footnote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3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Footnote"/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Schiristuhlfabrikat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Footnote"/>
              <w:spacing w:after="6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    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50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2A" w:rsidRDefault="008C1738">
            <w:pPr>
              <w:pStyle w:val="Footnote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DVV-Prüfzeichen I: </w:t>
            </w:r>
            <w:bookmarkStart w:id="6" w:name="Unknown12"/>
            <w:bookmarkStart w:id="7" w:name="Unknown13"/>
            <w:bookmarkStart w:id="8" w:name="Unknown14"/>
            <w:bookmarkEnd w:id="6"/>
            <w:bookmarkEnd w:id="7"/>
            <w:bookmarkEnd w:id="8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364A2A" w:rsidRDefault="008C1738">
      <w:pPr>
        <w:pStyle w:val="Vorgabetext"/>
        <w:tabs>
          <w:tab w:val="left" w:pos="851"/>
          <w:tab w:val="left" w:pos="3402"/>
          <w:tab w:val="left" w:pos="6237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9480" w:type="dxa"/>
        <w:tblInd w:w="-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30"/>
        <w:gridCol w:w="7650"/>
      </w:tblGrid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8C1738">
            <w:pPr>
              <w:pStyle w:val="1neu"/>
              <w:spacing w:before="60"/>
              <w:ind w:left="0" w:firstLine="0"/>
              <w:rPr>
                <w:sz w:val="20"/>
              </w:rPr>
            </w:pPr>
            <w:r>
              <w:rPr>
                <w:rFonts w:eastAsia="Arial"/>
                <w:b/>
                <w:sz w:val="20"/>
              </w:rPr>
              <w:t>Parkplätze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650" w:type="dxa"/>
            <w:tcBorders>
              <w:top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>
            <w:pPr>
              <w:pStyle w:val="1neu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364A2A" w:rsidRDefault="00364A2A">
            <w:pPr>
              <w:pStyle w:val="1neu"/>
              <w:spacing w:before="60"/>
              <w:ind w:left="0" w:firstLine="0"/>
              <w:rPr>
                <w:sz w:val="20"/>
              </w:rPr>
            </w:pPr>
          </w:p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Anfahrt mit </w:t>
            </w:r>
            <w:proofErr w:type="spellStart"/>
            <w:r>
              <w:rPr>
                <w:b/>
                <w:bCs/>
                <w:sz w:val="20"/>
              </w:rPr>
              <w:t>öff</w:t>
            </w:r>
            <w:proofErr w:type="spellEnd"/>
            <w:r>
              <w:rPr>
                <w:b/>
                <w:bCs/>
                <w:sz w:val="20"/>
              </w:rPr>
              <w:t>. Verkehrsmitteln:</w:t>
            </w:r>
          </w:p>
        </w:tc>
        <w:tc>
          <w:tcPr>
            <w:tcW w:w="765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>
            <w:pPr>
              <w:pStyle w:val="1neu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364A2A" w:rsidRDefault="00364A2A">
            <w:pPr>
              <w:pStyle w:val="1neu"/>
              <w:spacing w:before="60"/>
              <w:ind w:left="0" w:firstLine="0"/>
              <w:rPr>
                <w:sz w:val="20"/>
              </w:rPr>
            </w:pPr>
          </w:p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8C1738">
            <w:pPr>
              <w:pStyle w:val="1neu"/>
              <w:spacing w:before="60"/>
              <w:ind w:left="0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Besonderheiten:</w:t>
            </w:r>
            <w:r>
              <w:rPr>
                <w:sz w:val="14"/>
                <w:szCs w:val="14"/>
              </w:rPr>
              <w:t>(z.B. Münzen zum Duschen etc.)</w:t>
            </w:r>
          </w:p>
        </w:tc>
        <w:tc>
          <w:tcPr>
            <w:tcW w:w="765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>
            <w:pPr>
              <w:pStyle w:val="1neu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364A2A" w:rsidRDefault="00364A2A">
            <w:pPr>
              <w:pStyle w:val="1neu"/>
              <w:spacing w:before="60"/>
              <w:ind w:left="0" w:firstLine="0"/>
              <w:rPr>
                <w:sz w:val="20"/>
              </w:rPr>
            </w:pPr>
          </w:p>
        </w:tc>
      </w:tr>
    </w:tbl>
    <w:p w:rsidR="00364A2A" w:rsidRDefault="008C1738">
      <w:pPr>
        <w:pStyle w:val="Vorgabetext"/>
        <w:tabs>
          <w:tab w:val="left" w:pos="851"/>
          <w:tab w:val="left" w:pos="3402"/>
          <w:tab w:val="left" w:pos="6237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Angaben sind korrekt bzw. korrigiert und ergänzt worden.</w:t>
      </w:r>
    </w:p>
    <w:p w:rsidR="00364A2A" w:rsidRDefault="008C1738">
      <w:pPr>
        <w:pStyle w:val="Vorgabetext"/>
        <w:tabs>
          <w:tab w:val="left" w:pos="851"/>
          <w:tab w:val="left" w:pos="3402"/>
          <w:tab w:val="left" w:pos="6237"/>
        </w:tabs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Anlage: digitale Fotos der </w:t>
      </w:r>
      <w:r>
        <w:rPr>
          <w:rFonts w:ascii="Arial" w:hAnsi="Arial" w:cs="Arial"/>
          <w:b/>
          <w:sz w:val="20"/>
        </w:rPr>
        <w:t>Spielhalle (1x Außenansicht, 1x Innenansicht) zur Veröffentlichung auf der Homepage des VMV</w:t>
      </w:r>
    </w:p>
    <w:p w:rsidR="00364A2A" w:rsidRDefault="00364A2A">
      <w:pPr>
        <w:pStyle w:val="Vorgabetext"/>
        <w:tabs>
          <w:tab w:val="left" w:pos="851"/>
          <w:tab w:val="left" w:pos="3402"/>
          <w:tab w:val="left" w:pos="6237"/>
        </w:tabs>
        <w:rPr>
          <w:rFonts w:ascii="Arial" w:hAnsi="Arial" w:cs="Arial"/>
          <w:sz w:val="20"/>
        </w:rPr>
      </w:pPr>
    </w:p>
    <w:p w:rsidR="00364A2A" w:rsidRDefault="00364A2A">
      <w:pPr>
        <w:pStyle w:val="Vorgabetext"/>
        <w:tabs>
          <w:tab w:val="left" w:pos="851"/>
          <w:tab w:val="left" w:pos="3402"/>
          <w:tab w:val="left" w:pos="6237"/>
        </w:tabs>
        <w:rPr>
          <w:rFonts w:ascii="Arial" w:hAnsi="Arial" w:cs="Arial"/>
          <w:sz w:val="20"/>
        </w:rPr>
      </w:pPr>
    </w:p>
    <w:p w:rsidR="00364A2A" w:rsidRDefault="00364A2A">
      <w:pPr>
        <w:tabs>
          <w:tab w:val="left" w:pos="851"/>
          <w:tab w:val="left" w:pos="3402"/>
          <w:tab w:val="left" w:pos="6237"/>
        </w:tabs>
        <w:rPr>
          <w:rFonts w:ascii="Arial" w:hAnsi="Arial" w:cs="Arial"/>
          <w:sz w:val="20"/>
          <w:szCs w:val="20"/>
        </w:rPr>
      </w:pPr>
    </w:p>
    <w:tbl>
      <w:tblPr>
        <w:tblW w:w="9361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40"/>
        <w:gridCol w:w="7021"/>
      </w:tblGrid>
      <w:tr w:rsidR="00364A2A" w:rsidTr="00364A2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34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>
            <w:pPr>
              <w:pStyle w:val="1neu"/>
              <w:snapToGrid w:val="0"/>
              <w:spacing w:before="60"/>
              <w:ind w:left="0" w:firstLine="0"/>
              <w:rPr>
                <w:rFonts w:ascii="Verdana" w:hAnsi="Verdana" w:cs="Verdana"/>
                <w:sz w:val="20"/>
              </w:rPr>
            </w:pPr>
          </w:p>
        </w:tc>
        <w:tc>
          <w:tcPr>
            <w:tcW w:w="702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>
            <w:pPr>
              <w:pStyle w:val="1neu"/>
              <w:snapToGrid w:val="0"/>
              <w:spacing w:before="60"/>
              <w:ind w:left="0" w:firstLine="0"/>
              <w:rPr>
                <w:rFonts w:ascii="Verdana" w:hAnsi="Verdana" w:cs="Verdana"/>
                <w:sz w:val="20"/>
              </w:rPr>
            </w:pPr>
          </w:p>
        </w:tc>
      </w:tr>
      <w:tr w:rsidR="00364A2A" w:rsidTr="00364A2A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8C1738">
            <w:pPr>
              <w:tabs>
                <w:tab w:val="left" w:pos="1800"/>
                <w:tab w:val="left" w:pos="9000"/>
                <w:tab w:val="right" w:leader="dot" w:pos="9072"/>
                <w:tab w:val="right" w:leader="dot" w:pos="94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02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8C1738">
            <w:pPr>
              <w:tabs>
                <w:tab w:val="left" w:pos="1800"/>
                <w:tab w:val="left" w:pos="9000"/>
                <w:tab w:val="right" w:leader="dot" w:pos="9072"/>
                <w:tab w:val="right" w:leader="dot" w:pos="94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Unterschrift / Stempel Verein</w:t>
            </w:r>
          </w:p>
        </w:tc>
      </w:tr>
    </w:tbl>
    <w:p w:rsidR="00364A2A" w:rsidRDefault="00364A2A">
      <w:pPr>
        <w:rPr>
          <w:rFonts w:ascii="Arial" w:hAnsi="Arial" w:cs="Arial"/>
          <w:sz w:val="20"/>
          <w:szCs w:val="20"/>
        </w:rPr>
      </w:pPr>
    </w:p>
    <w:sectPr w:rsidR="00364A2A" w:rsidSect="00364A2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2A" w:rsidRDefault="00364A2A" w:rsidP="00364A2A">
      <w:r>
        <w:separator/>
      </w:r>
    </w:p>
  </w:endnote>
  <w:endnote w:type="continuationSeparator" w:id="0">
    <w:p w:rsidR="00364A2A" w:rsidRDefault="00364A2A" w:rsidP="0036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2A" w:rsidRDefault="008C1738" w:rsidP="00364A2A">
      <w:r w:rsidRPr="00364A2A">
        <w:rPr>
          <w:color w:val="000000"/>
        </w:rPr>
        <w:separator/>
      </w:r>
    </w:p>
  </w:footnote>
  <w:footnote w:type="continuationSeparator" w:id="0">
    <w:p w:rsidR="00364A2A" w:rsidRDefault="00364A2A" w:rsidP="00364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8E3"/>
    <w:multiLevelType w:val="multilevel"/>
    <w:tmpl w:val="381AAB56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FC40268"/>
    <w:multiLevelType w:val="multilevel"/>
    <w:tmpl w:val="0C1257C4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3530757"/>
    <w:multiLevelType w:val="multilevel"/>
    <w:tmpl w:val="8354BF0E"/>
    <w:styleLink w:val="WW8Num1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13636132"/>
    <w:multiLevelType w:val="multilevel"/>
    <w:tmpl w:val="FE4A273A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E567A27"/>
    <w:multiLevelType w:val="multilevel"/>
    <w:tmpl w:val="E61ED344"/>
    <w:styleLink w:val="WW8Num2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29171AB2"/>
    <w:multiLevelType w:val="multilevel"/>
    <w:tmpl w:val="86364A52"/>
    <w:styleLink w:val="WW8Num17"/>
    <w:lvl w:ilvl="0">
      <w:start w:val="31"/>
      <w:numFmt w:val="decimal"/>
      <w:lvlText w:val="%1"/>
      <w:lvlJc w:val="left"/>
      <w:rPr>
        <w:b/>
      </w:rPr>
    </w:lvl>
    <w:lvl w:ilvl="1">
      <w:start w:val="3"/>
      <w:numFmt w:val="decimal"/>
      <w:lvlText w:val="%1.%2"/>
      <w:lvlJc w:val="left"/>
      <w:rPr>
        <w:b/>
      </w:rPr>
    </w:lvl>
    <w:lvl w:ilvl="2">
      <w:start w:val="2005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6">
    <w:nsid w:val="2B7969F1"/>
    <w:multiLevelType w:val="multilevel"/>
    <w:tmpl w:val="2F9489A2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F3677AC"/>
    <w:multiLevelType w:val="multilevel"/>
    <w:tmpl w:val="8BCC91E0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9C1720E"/>
    <w:multiLevelType w:val="multilevel"/>
    <w:tmpl w:val="B7907F90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B876C4E"/>
    <w:multiLevelType w:val="multilevel"/>
    <w:tmpl w:val="580894B4"/>
    <w:styleLink w:val="WW8Num1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3C217026"/>
    <w:multiLevelType w:val="multilevel"/>
    <w:tmpl w:val="3D08CA66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4C2E01"/>
    <w:multiLevelType w:val="multilevel"/>
    <w:tmpl w:val="497EEAA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5727089"/>
    <w:multiLevelType w:val="multilevel"/>
    <w:tmpl w:val="0C5EBFE8"/>
    <w:styleLink w:val="WW8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5EC312C"/>
    <w:multiLevelType w:val="multilevel"/>
    <w:tmpl w:val="5882E5BE"/>
    <w:styleLink w:val="WW8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F0947AF"/>
    <w:multiLevelType w:val="multilevel"/>
    <w:tmpl w:val="B56EB2F8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547F5812"/>
    <w:multiLevelType w:val="multilevel"/>
    <w:tmpl w:val="EB76BE0E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5C1C77D8"/>
    <w:multiLevelType w:val="multilevel"/>
    <w:tmpl w:val="D34E03B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DFA7E11"/>
    <w:multiLevelType w:val="multilevel"/>
    <w:tmpl w:val="627A7ED8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38A613E"/>
    <w:multiLevelType w:val="multilevel"/>
    <w:tmpl w:val="B8D67FE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7021686"/>
    <w:multiLevelType w:val="multilevel"/>
    <w:tmpl w:val="9A764120"/>
    <w:styleLink w:val="WW8Num1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-"/>
      <w:lvlJc w:val="left"/>
      <w:rPr>
        <w:rFonts w:ascii="Arial" w:eastAsia="Times New Roman" w:hAnsi="Arial" w:cs="Aria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77944AEF"/>
    <w:multiLevelType w:val="multilevel"/>
    <w:tmpl w:val="FED01DBE"/>
    <w:styleLink w:val="WW8Num20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7AD872BF"/>
    <w:multiLevelType w:val="multilevel"/>
    <w:tmpl w:val="B4023DB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6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17"/>
  </w:num>
  <w:num w:numId="11">
    <w:abstractNumId w:val="12"/>
  </w:num>
  <w:num w:numId="12">
    <w:abstractNumId w:val="14"/>
  </w:num>
  <w:num w:numId="13">
    <w:abstractNumId w:val="9"/>
  </w:num>
  <w:num w:numId="14">
    <w:abstractNumId w:val="2"/>
  </w:num>
  <w:num w:numId="15">
    <w:abstractNumId w:val="0"/>
  </w:num>
  <w:num w:numId="16">
    <w:abstractNumId w:val="13"/>
  </w:num>
  <w:num w:numId="17">
    <w:abstractNumId w:val="5"/>
  </w:num>
  <w:num w:numId="18">
    <w:abstractNumId w:val="15"/>
  </w:num>
  <w:num w:numId="19">
    <w:abstractNumId w:val="19"/>
  </w:num>
  <w:num w:numId="20">
    <w:abstractNumId w:val="20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64A2A"/>
    <w:rsid w:val="00364A2A"/>
    <w:rsid w:val="008C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364A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364A2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64A2A"/>
    <w:pPr>
      <w:spacing w:after="120"/>
    </w:pPr>
  </w:style>
  <w:style w:type="paragraph" w:styleId="Liste">
    <w:name w:val="List"/>
    <w:basedOn w:val="Textbody"/>
    <w:rsid w:val="00364A2A"/>
  </w:style>
  <w:style w:type="paragraph" w:customStyle="1" w:styleId="Caption">
    <w:name w:val="Caption"/>
    <w:basedOn w:val="Standard"/>
    <w:rsid w:val="00364A2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64A2A"/>
    <w:pPr>
      <w:suppressLineNumbers/>
    </w:pPr>
  </w:style>
  <w:style w:type="paragraph" w:customStyle="1" w:styleId="1neu">
    <w:name w:val="(1) neu"/>
    <w:basedOn w:val="Standard"/>
    <w:rsid w:val="00364A2A"/>
    <w:pPr>
      <w:spacing w:before="120" w:after="60"/>
      <w:ind w:left="851" w:hanging="851"/>
      <w:jc w:val="both"/>
    </w:pPr>
    <w:rPr>
      <w:rFonts w:ascii="Arial" w:hAnsi="Arial" w:cs="Arial"/>
      <w:sz w:val="22"/>
    </w:rPr>
  </w:style>
  <w:style w:type="paragraph" w:customStyle="1" w:styleId="Footnote">
    <w:name w:val="Footnote"/>
    <w:basedOn w:val="Standard"/>
    <w:rsid w:val="00364A2A"/>
    <w:rPr>
      <w:rFonts w:ascii="New York" w:hAnsi="New York" w:cs="New York"/>
      <w:sz w:val="20"/>
    </w:rPr>
  </w:style>
  <w:style w:type="paragraph" w:customStyle="1" w:styleId="Vorgabetext">
    <w:name w:val="Vorgabetext"/>
    <w:basedOn w:val="Standard"/>
    <w:rsid w:val="00364A2A"/>
    <w:pPr>
      <w:overflowPunct w:val="0"/>
      <w:autoSpaceDE w:val="0"/>
    </w:pPr>
    <w:rPr>
      <w:szCs w:val="20"/>
    </w:rPr>
  </w:style>
  <w:style w:type="paragraph" w:customStyle="1" w:styleId="TableContents">
    <w:name w:val="Table Contents"/>
    <w:basedOn w:val="Standard"/>
    <w:rsid w:val="00364A2A"/>
    <w:pPr>
      <w:suppressLineNumbers/>
    </w:pPr>
  </w:style>
  <w:style w:type="paragraph" w:customStyle="1" w:styleId="TableHeading">
    <w:name w:val="Table Heading"/>
    <w:basedOn w:val="TableContents"/>
    <w:rsid w:val="00364A2A"/>
    <w:pPr>
      <w:jc w:val="center"/>
    </w:pPr>
    <w:rPr>
      <w:b/>
      <w:bCs/>
    </w:rPr>
  </w:style>
  <w:style w:type="paragraph" w:styleId="Kommentarthema">
    <w:name w:val="annotation subject"/>
    <w:basedOn w:val="Kommentartext"/>
    <w:next w:val="Kommentartext"/>
    <w:rsid w:val="00364A2A"/>
    <w:rPr>
      <w:b/>
      <w:bCs/>
    </w:rPr>
  </w:style>
  <w:style w:type="paragraph" w:styleId="Kommentartext">
    <w:name w:val="annotation text"/>
    <w:basedOn w:val="Standard"/>
    <w:rsid w:val="00364A2A"/>
    <w:rPr>
      <w:sz w:val="20"/>
    </w:rPr>
  </w:style>
  <w:style w:type="paragraph" w:styleId="StandardWeb">
    <w:name w:val="Normal (Web)"/>
    <w:basedOn w:val="Standard"/>
    <w:rsid w:val="00364A2A"/>
    <w:pPr>
      <w:spacing w:before="280" w:after="280"/>
    </w:pPr>
    <w:rPr>
      <w:rFonts w:cs="Times New Roman"/>
    </w:rPr>
  </w:style>
  <w:style w:type="paragraph" w:customStyle="1" w:styleId="Default">
    <w:name w:val="Default"/>
    <w:rsid w:val="00364A2A"/>
    <w:pPr>
      <w:widowControl/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1neuVerdana">
    <w:name w:val="(1) neu + Verdana"/>
    <w:basedOn w:val="1neu"/>
    <w:rsid w:val="00364A2A"/>
    <w:pPr>
      <w:spacing w:before="0" w:after="0"/>
      <w:ind w:left="0" w:firstLine="0"/>
    </w:pPr>
    <w:rPr>
      <w:rFonts w:ascii="Verdana" w:hAnsi="Verdana" w:cs="Verdana"/>
      <w:sz w:val="20"/>
    </w:rPr>
  </w:style>
  <w:style w:type="paragraph" w:styleId="Sprechblasentext">
    <w:name w:val="Balloon Text"/>
    <w:basedOn w:val="Standard"/>
    <w:rsid w:val="00364A2A"/>
    <w:rPr>
      <w:rFonts w:ascii="Tahoma" w:hAnsi="Tahoma" w:cs="Tahoma"/>
      <w:sz w:val="16"/>
      <w:szCs w:val="16"/>
    </w:rPr>
  </w:style>
  <w:style w:type="paragraph" w:customStyle="1" w:styleId="textanlage">
    <w:name w:val="text anlage"/>
    <w:basedOn w:val="1"/>
    <w:rsid w:val="00364A2A"/>
    <w:pPr>
      <w:spacing w:before="0" w:after="0"/>
      <w:ind w:left="0" w:firstLine="0"/>
    </w:pPr>
    <w:rPr>
      <w:rFonts w:ascii="Times New Roman" w:hAnsi="Times New Roman" w:cs="Times New Roman"/>
    </w:rPr>
  </w:style>
  <w:style w:type="paragraph" w:customStyle="1" w:styleId="AbsatzinBrief">
    <w:name w:val="AbsatzinBrief"/>
    <w:basedOn w:val="Standard"/>
    <w:rsid w:val="00364A2A"/>
    <w:pPr>
      <w:spacing w:before="120"/>
    </w:pPr>
    <w:rPr>
      <w:rFonts w:ascii="Arial" w:eastAsia="Times" w:hAnsi="Arial" w:cs="Arial"/>
    </w:rPr>
  </w:style>
  <w:style w:type="paragraph" w:customStyle="1" w:styleId="1">
    <w:name w:val="(1)"/>
    <w:basedOn w:val="Standard"/>
    <w:rsid w:val="00364A2A"/>
    <w:pPr>
      <w:spacing w:before="120" w:after="60"/>
      <w:ind w:left="851" w:hanging="851"/>
      <w:jc w:val="both"/>
    </w:pPr>
    <w:rPr>
      <w:rFonts w:ascii="Arial" w:hAnsi="Arial" w:cs="Arial"/>
      <w:sz w:val="22"/>
    </w:rPr>
  </w:style>
  <w:style w:type="paragraph" w:customStyle="1" w:styleId="10">
    <w:name w:val="1."/>
    <w:basedOn w:val="Standard"/>
    <w:rsid w:val="00364A2A"/>
    <w:pPr>
      <w:spacing w:line="480" w:lineRule="atLeast"/>
      <w:ind w:left="567" w:hanging="567"/>
    </w:pPr>
    <w:rPr>
      <w:rFonts w:ascii="Helvetica" w:hAnsi="Helvetica" w:cs="Helvetica"/>
      <w:i/>
      <w:sz w:val="20"/>
    </w:rPr>
  </w:style>
  <w:style w:type="paragraph" w:styleId="Textkrper-Einzug3">
    <w:name w:val="Body Text Indent 3"/>
    <w:basedOn w:val="Standard"/>
    <w:rsid w:val="00364A2A"/>
    <w:pPr>
      <w:ind w:left="284" w:hanging="284"/>
      <w:jc w:val="both"/>
    </w:pPr>
    <w:rPr>
      <w:rFonts w:ascii="Arial" w:hAnsi="Arial" w:cs="Arial"/>
      <w:sz w:val="20"/>
    </w:rPr>
  </w:style>
  <w:style w:type="paragraph" w:styleId="Textkrper3">
    <w:name w:val="Body Text 3"/>
    <w:basedOn w:val="Standard"/>
    <w:rsid w:val="00364A2A"/>
    <w:pPr>
      <w:spacing w:before="360"/>
    </w:pPr>
    <w:rPr>
      <w:rFonts w:ascii="Arial" w:hAnsi="Arial" w:cs="Arial"/>
      <w:b/>
    </w:rPr>
  </w:style>
  <w:style w:type="paragraph" w:styleId="Textkrper2">
    <w:name w:val="Body Text 2"/>
    <w:basedOn w:val="Standard"/>
    <w:rsid w:val="00364A2A"/>
    <w:pPr>
      <w:jc w:val="center"/>
    </w:pPr>
    <w:rPr>
      <w:rFonts w:ascii="Arial" w:hAnsi="Arial" w:cs="Arial"/>
      <w:sz w:val="22"/>
    </w:rPr>
  </w:style>
  <w:style w:type="paragraph" w:styleId="Blocktext">
    <w:name w:val="Block Text"/>
    <w:basedOn w:val="Standard"/>
    <w:rsid w:val="00364A2A"/>
    <w:pPr>
      <w:spacing w:before="240" w:line="300" w:lineRule="atLeast"/>
      <w:ind w:left="567" w:right="567"/>
    </w:pPr>
    <w:rPr>
      <w:rFonts w:ascii="Arial" w:hAnsi="Arial" w:cs="Arial"/>
      <w:sz w:val="22"/>
    </w:rPr>
  </w:style>
  <w:style w:type="paragraph" w:styleId="Textkrper-Einzug2">
    <w:name w:val="Body Text Indent 2"/>
    <w:basedOn w:val="Standard"/>
    <w:rsid w:val="00364A2A"/>
    <w:pPr>
      <w:spacing w:before="60" w:line="300" w:lineRule="atLeast"/>
      <w:ind w:left="567"/>
      <w:jc w:val="both"/>
    </w:pPr>
    <w:rPr>
      <w:rFonts w:ascii="Helvetica" w:hAnsi="Helvetica" w:cs="Helvetica"/>
      <w:sz w:val="22"/>
    </w:rPr>
  </w:style>
  <w:style w:type="paragraph" w:customStyle="1" w:styleId="Textbodyindent">
    <w:name w:val="Text body indent"/>
    <w:basedOn w:val="Standard"/>
    <w:rsid w:val="00364A2A"/>
    <w:pPr>
      <w:spacing w:before="60" w:line="300" w:lineRule="atLeast"/>
      <w:ind w:left="567"/>
    </w:pPr>
    <w:rPr>
      <w:rFonts w:ascii="Helvetica" w:hAnsi="Helvetica" w:cs="Helvetica"/>
      <w:sz w:val="22"/>
    </w:rPr>
  </w:style>
  <w:style w:type="paragraph" w:customStyle="1" w:styleId="Footer">
    <w:name w:val="Footer"/>
    <w:basedOn w:val="Standard"/>
    <w:rsid w:val="00364A2A"/>
  </w:style>
  <w:style w:type="paragraph" w:customStyle="1" w:styleId="Header">
    <w:name w:val="Header"/>
    <w:basedOn w:val="Standard"/>
    <w:rsid w:val="00364A2A"/>
  </w:style>
  <w:style w:type="paragraph" w:customStyle="1" w:styleId="Heading3">
    <w:name w:val="Heading 3"/>
    <w:basedOn w:val="Standard"/>
    <w:next w:val="Standard"/>
    <w:rsid w:val="00364A2A"/>
    <w:pPr>
      <w:keepNext/>
      <w:spacing w:before="480"/>
      <w:jc w:val="center"/>
      <w:outlineLvl w:val="2"/>
    </w:pPr>
    <w:rPr>
      <w:rFonts w:ascii="Arial" w:hAnsi="Arial" w:cs="Arial"/>
      <w:b/>
      <w:sz w:val="22"/>
    </w:rPr>
  </w:style>
  <w:style w:type="paragraph" w:customStyle="1" w:styleId="Heading2">
    <w:name w:val="Heading 2"/>
    <w:basedOn w:val="Standard"/>
    <w:next w:val="Standard"/>
    <w:rsid w:val="00364A2A"/>
    <w:pPr>
      <w:keepNext/>
      <w:outlineLvl w:val="1"/>
    </w:pPr>
    <w:rPr>
      <w:rFonts w:ascii="Arial" w:hAnsi="Arial" w:cs="Arial"/>
      <w:b/>
      <w:sz w:val="22"/>
    </w:rPr>
  </w:style>
  <w:style w:type="paragraph" w:customStyle="1" w:styleId="Heading1">
    <w:name w:val="Heading 1"/>
    <w:basedOn w:val="Standard"/>
    <w:next w:val="Standard"/>
    <w:rsid w:val="00364A2A"/>
    <w:pPr>
      <w:keepNext/>
      <w:spacing w:before="60" w:line="300" w:lineRule="atLeast"/>
      <w:ind w:left="567" w:right="567"/>
      <w:outlineLvl w:val="0"/>
    </w:pPr>
    <w:rPr>
      <w:rFonts w:ascii="Arial" w:hAnsi="Arial" w:cs="Arial"/>
      <w:sz w:val="22"/>
      <w:u w:val="single"/>
    </w:rPr>
  </w:style>
  <w:style w:type="character" w:customStyle="1" w:styleId="FuzeileZchn">
    <w:name w:val="Fußzeile Zchn"/>
    <w:basedOn w:val="Absatz-Standardschriftart"/>
    <w:rsid w:val="00364A2A"/>
    <w:rPr>
      <w:sz w:val="24"/>
    </w:rPr>
  </w:style>
  <w:style w:type="character" w:customStyle="1" w:styleId="KopfzeileZchn">
    <w:name w:val="Kopfzeile Zchn"/>
    <w:basedOn w:val="Absatz-Standardschriftart"/>
    <w:rsid w:val="00364A2A"/>
    <w:rPr>
      <w:sz w:val="24"/>
    </w:rPr>
  </w:style>
  <w:style w:type="character" w:styleId="Platzhaltertext">
    <w:name w:val="Placeholder Text"/>
    <w:basedOn w:val="Absatz-Standardschriftart"/>
    <w:rsid w:val="00364A2A"/>
    <w:rPr>
      <w:color w:val="808080"/>
    </w:rPr>
  </w:style>
  <w:style w:type="character" w:customStyle="1" w:styleId="KommentarthemaZchn">
    <w:name w:val="Kommentarthema Zchn"/>
    <w:basedOn w:val="KommentartextZchn"/>
    <w:rsid w:val="00364A2A"/>
    <w:rPr>
      <w:b/>
      <w:bCs/>
    </w:rPr>
  </w:style>
  <w:style w:type="character" w:customStyle="1" w:styleId="KommentartextZchn">
    <w:name w:val="Kommentartext Zchn"/>
    <w:basedOn w:val="Absatz-Standardschriftart"/>
    <w:rsid w:val="00364A2A"/>
  </w:style>
  <w:style w:type="character" w:styleId="Kommentarzeichen">
    <w:name w:val="annotation reference"/>
    <w:basedOn w:val="Absatz-Standardschriftart"/>
    <w:rsid w:val="00364A2A"/>
    <w:rPr>
      <w:sz w:val="16"/>
      <w:szCs w:val="16"/>
    </w:rPr>
  </w:style>
  <w:style w:type="character" w:customStyle="1" w:styleId="VisitedInternetLink">
    <w:name w:val="Visited Internet Link"/>
    <w:basedOn w:val="Absatz-Standardschriftart"/>
    <w:rsid w:val="00364A2A"/>
    <w:rPr>
      <w:color w:val="800080"/>
      <w:u w:val="single"/>
    </w:rPr>
  </w:style>
  <w:style w:type="character" w:customStyle="1" w:styleId="PageNumber">
    <w:name w:val="Page Number"/>
    <w:basedOn w:val="Absatz-Standardschriftart"/>
    <w:rsid w:val="00364A2A"/>
  </w:style>
  <w:style w:type="character" w:customStyle="1" w:styleId="Internetlink">
    <w:name w:val="Internet link"/>
    <w:basedOn w:val="Absatz-Standardschriftart"/>
    <w:rsid w:val="00364A2A"/>
    <w:rPr>
      <w:color w:val="0000FF"/>
      <w:u w:val="single"/>
    </w:rPr>
  </w:style>
  <w:style w:type="character" w:customStyle="1" w:styleId="WW8Num22z2">
    <w:name w:val="WW8Num22z2"/>
    <w:rsid w:val="00364A2A"/>
    <w:rPr>
      <w:rFonts w:ascii="Wingdings" w:hAnsi="Wingdings" w:cs="Wingdings"/>
    </w:rPr>
  </w:style>
  <w:style w:type="character" w:customStyle="1" w:styleId="WW8Num22z1">
    <w:name w:val="WW8Num22z1"/>
    <w:rsid w:val="00364A2A"/>
    <w:rPr>
      <w:rFonts w:ascii="Courier New" w:hAnsi="Courier New" w:cs="Courier New"/>
    </w:rPr>
  </w:style>
  <w:style w:type="character" w:customStyle="1" w:styleId="WW8Num22z0">
    <w:name w:val="WW8Num22z0"/>
    <w:rsid w:val="00364A2A"/>
    <w:rPr>
      <w:rFonts w:ascii="Symbol" w:hAnsi="Symbol" w:cs="Symbol"/>
    </w:rPr>
  </w:style>
  <w:style w:type="character" w:customStyle="1" w:styleId="WW8Num21z2">
    <w:name w:val="WW8Num21z2"/>
    <w:rsid w:val="00364A2A"/>
    <w:rPr>
      <w:rFonts w:ascii="Wingdings" w:hAnsi="Wingdings" w:cs="Wingdings"/>
    </w:rPr>
  </w:style>
  <w:style w:type="character" w:customStyle="1" w:styleId="WW8Num21z1">
    <w:name w:val="WW8Num21z1"/>
    <w:rsid w:val="00364A2A"/>
    <w:rPr>
      <w:rFonts w:ascii="Courier New" w:hAnsi="Courier New" w:cs="Courier New"/>
    </w:rPr>
  </w:style>
  <w:style w:type="character" w:customStyle="1" w:styleId="WW8Num21z0">
    <w:name w:val="WW8Num21z0"/>
    <w:rsid w:val="00364A2A"/>
    <w:rPr>
      <w:rFonts w:ascii="Symbol" w:hAnsi="Symbol" w:cs="Symbol"/>
    </w:rPr>
  </w:style>
  <w:style w:type="character" w:customStyle="1" w:styleId="WW8Num20z3">
    <w:name w:val="WW8Num20z3"/>
    <w:rsid w:val="00364A2A"/>
    <w:rPr>
      <w:rFonts w:ascii="Symbol" w:hAnsi="Symbol" w:cs="Symbol"/>
    </w:rPr>
  </w:style>
  <w:style w:type="character" w:customStyle="1" w:styleId="WW8Num20z1">
    <w:name w:val="WW8Num20z1"/>
    <w:rsid w:val="00364A2A"/>
    <w:rPr>
      <w:rFonts w:ascii="Courier New" w:hAnsi="Courier New" w:cs="Courier New"/>
    </w:rPr>
  </w:style>
  <w:style w:type="character" w:customStyle="1" w:styleId="WW8Num20z0">
    <w:name w:val="WW8Num20z0"/>
    <w:rsid w:val="00364A2A"/>
    <w:rPr>
      <w:rFonts w:ascii="Wingdings" w:hAnsi="Wingdings" w:cs="Wingdings"/>
    </w:rPr>
  </w:style>
  <w:style w:type="character" w:customStyle="1" w:styleId="WW8Num19z4">
    <w:name w:val="WW8Num19z4"/>
    <w:rsid w:val="00364A2A"/>
    <w:rPr>
      <w:rFonts w:ascii="Courier New" w:hAnsi="Courier New" w:cs="Courier New"/>
    </w:rPr>
  </w:style>
  <w:style w:type="character" w:customStyle="1" w:styleId="WW8Num19z2">
    <w:name w:val="WW8Num19z2"/>
    <w:rsid w:val="00364A2A"/>
    <w:rPr>
      <w:rFonts w:ascii="Wingdings" w:hAnsi="Wingdings" w:cs="Wingdings"/>
    </w:rPr>
  </w:style>
  <w:style w:type="character" w:customStyle="1" w:styleId="WW8Num19z1">
    <w:name w:val="WW8Num19z1"/>
    <w:rsid w:val="00364A2A"/>
    <w:rPr>
      <w:rFonts w:ascii="Arial" w:eastAsia="Times New Roman" w:hAnsi="Arial" w:cs="Arial"/>
    </w:rPr>
  </w:style>
  <w:style w:type="character" w:customStyle="1" w:styleId="WW8Num19z0">
    <w:name w:val="WW8Num19z0"/>
    <w:rsid w:val="00364A2A"/>
    <w:rPr>
      <w:rFonts w:ascii="Symbol" w:hAnsi="Symbol" w:cs="Symbol"/>
    </w:rPr>
  </w:style>
  <w:style w:type="character" w:customStyle="1" w:styleId="WW8Num18z2">
    <w:name w:val="WW8Num18z2"/>
    <w:rsid w:val="00364A2A"/>
    <w:rPr>
      <w:rFonts w:ascii="Wingdings" w:hAnsi="Wingdings" w:cs="Wingdings"/>
    </w:rPr>
  </w:style>
  <w:style w:type="character" w:customStyle="1" w:styleId="WW8Num18z1">
    <w:name w:val="WW8Num18z1"/>
    <w:rsid w:val="00364A2A"/>
    <w:rPr>
      <w:rFonts w:ascii="Courier New" w:hAnsi="Courier New" w:cs="Courier New"/>
    </w:rPr>
  </w:style>
  <w:style w:type="character" w:customStyle="1" w:styleId="WW8Num18z0">
    <w:name w:val="WW8Num18z0"/>
    <w:rsid w:val="00364A2A"/>
    <w:rPr>
      <w:rFonts w:ascii="Symbol" w:hAnsi="Symbol" w:cs="Symbol"/>
    </w:rPr>
  </w:style>
  <w:style w:type="character" w:customStyle="1" w:styleId="WW8Num17z0">
    <w:name w:val="WW8Num17z0"/>
    <w:rsid w:val="00364A2A"/>
    <w:rPr>
      <w:b/>
    </w:rPr>
  </w:style>
  <w:style w:type="character" w:customStyle="1" w:styleId="WW8Num15z2">
    <w:name w:val="WW8Num15z2"/>
    <w:rsid w:val="00364A2A"/>
    <w:rPr>
      <w:rFonts w:ascii="Wingdings" w:hAnsi="Wingdings" w:cs="Wingdings"/>
    </w:rPr>
  </w:style>
  <w:style w:type="character" w:customStyle="1" w:styleId="WW8Num15z1">
    <w:name w:val="WW8Num15z1"/>
    <w:rsid w:val="00364A2A"/>
    <w:rPr>
      <w:rFonts w:ascii="Courier New" w:hAnsi="Courier New" w:cs="Courier New"/>
    </w:rPr>
  </w:style>
  <w:style w:type="character" w:customStyle="1" w:styleId="WW8Num15z0">
    <w:name w:val="WW8Num15z0"/>
    <w:rsid w:val="00364A2A"/>
    <w:rPr>
      <w:rFonts w:ascii="Symbol" w:hAnsi="Symbol" w:cs="Symbol"/>
    </w:rPr>
  </w:style>
  <w:style w:type="character" w:customStyle="1" w:styleId="WW8Num14z2">
    <w:name w:val="WW8Num14z2"/>
    <w:rsid w:val="00364A2A"/>
    <w:rPr>
      <w:rFonts w:ascii="Wingdings" w:hAnsi="Wingdings" w:cs="Wingdings"/>
    </w:rPr>
  </w:style>
  <w:style w:type="character" w:customStyle="1" w:styleId="WW8Num14z1">
    <w:name w:val="WW8Num14z1"/>
    <w:rsid w:val="00364A2A"/>
    <w:rPr>
      <w:rFonts w:ascii="Courier New" w:hAnsi="Courier New" w:cs="Courier New"/>
    </w:rPr>
  </w:style>
  <w:style w:type="character" w:customStyle="1" w:styleId="WW8Num14z0">
    <w:name w:val="WW8Num14z0"/>
    <w:rsid w:val="00364A2A"/>
    <w:rPr>
      <w:rFonts w:ascii="Symbol" w:hAnsi="Symbol" w:cs="Symbol"/>
    </w:rPr>
  </w:style>
  <w:style w:type="character" w:customStyle="1" w:styleId="WW8Num13z3">
    <w:name w:val="WW8Num13z3"/>
    <w:rsid w:val="00364A2A"/>
    <w:rPr>
      <w:rFonts w:ascii="Symbol" w:hAnsi="Symbol" w:cs="Symbol"/>
    </w:rPr>
  </w:style>
  <w:style w:type="character" w:customStyle="1" w:styleId="WW8Num13z1">
    <w:name w:val="WW8Num13z1"/>
    <w:rsid w:val="00364A2A"/>
    <w:rPr>
      <w:rFonts w:ascii="Courier New" w:hAnsi="Courier New" w:cs="Courier New"/>
    </w:rPr>
  </w:style>
  <w:style w:type="character" w:customStyle="1" w:styleId="WW8Num13z0">
    <w:name w:val="WW8Num13z0"/>
    <w:rsid w:val="00364A2A"/>
    <w:rPr>
      <w:rFonts w:ascii="Wingdings" w:hAnsi="Wingdings" w:cs="Wingdings"/>
    </w:rPr>
  </w:style>
  <w:style w:type="character" w:customStyle="1" w:styleId="WW8Num12z2">
    <w:name w:val="WW8Num12z2"/>
    <w:rsid w:val="00364A2A"/>
    <w:rPr>
      <w:rFonts w:ascii="Wingdings" w:hAnsi="Wingdings" w:cs="Wingdings"/>
    </w:rPr>
  </w:style>
  <w:style w:type="character" w:customStyle="1" w:styleId="WW8Num12z1">
    <w:name w:val="WW8Num12z1"/>
    <w:rsid w:val="00364A2A"/>
    <w:rPr>
      <w:rFonts w:ascii="Courier New" w:hAnsi="Courier New" w:cs="Courier New"/>
    </w:rPr>
  </w:style>
  <w:style w:type="character" w:customStyle="1" w:styleId="WW8Num12z0">
    <w:name w:val="WW8Num12z0"/>
    <w:rsid w:val="00364A2A"/>
    <w:rPr>
      <w:rFonts w:ascii="Symbol" w:hAnsi="Symbol" w:cs="Symbol"/>
    </w:rPr>
  </w:style>
  <w:style w:type="character" w:customStyle="1" w:styleId="WW8Num10z0">
    <w:name w:val="WW8Num10z0"/>
    <w:rsid w:val="00364A2A"/>
    <w:rPr>
      <w:rFonts w:ascii="Symbol" w:hAnsi="Symbol" w:cs="Symbol"/>
    </w:rPr>
  </w:style>
  <w:style w:type="character" w:customStyle="1" w:styleId="WW8Num8z0">
    <w:name w:val="WW8Num8z0"/>
    <w:rsid w:val="00364A2A"/>
    <w:rPr>
      <w:rFonts w:ascii="Symbol" w:hAnsi="Symbol" w:cs="Symbol"/>
    </w:rPr>
  </w:style>
  <w:style w:type="character" w:customStyle="1" w:styleId="WW8Num7z0">
    <w:name w:val="WW8Num7z0"/>
    <w:rsid w:val="00364A2A"/>
    <w:rPr>
      <w:rFonts w:ascii="Symbol" w:hAnsi="Symbol" w:cs="Symbol"/>
    </w:rPr>
  </w:style>
  <w:style w:type="character" w:customStyle="1" w:styleId="WW8Num6z0">
    <w:name w:val="WW8Num6z0"/>
    <w:rsid w:val="00364A2A"/>
    <w:rPr>
      <w:rFonts w:ascii="Symbol" w:hAnsi="Symbol" w:cs="Symbol"/>
    </w:rPr>
  </w:style>
  <w:style w:type="character" w:customStyle="1" w:styleId="WW8Num5z0">
    <w:name w:val="WW8Num5z0"/>
    <w:rsid w:val="00364A2A"/>
    <w:rPr>
      <w:rFonts w:ascii="Symbol" w:hAnsi="Symbol" w:cs="Symbol"/>
    </w:rPr>
  </w:style>
  <w:style w:type="numbering" w:customStyle="1" w:styleId="WW8Num1">
    <w:name w:val="WW8Num1"/>
    <w:basedOn w:val="KeineListe"/>
    <w:rsid w:val="00364A2A"/>
    <w:pPr>
      <w:numPr>
        <w:numId w:val="1"/>
      </w:numPr>
    </w:pPr>
  </w:style>
  <w:style w:type="numbering" w:customStyle="1" w:styleId="WW8Num2">
    <w:name w:val="WW8Num2"/>
    <w:basedOn w:val="KeineListe"/>
    <w:rsid w:val="00364A2A"/>
    <w:pPr>
      <w:numPr>
        <w:numId w:val="2"/>
      </w:numPr>
    </w:pPr>
  </w:style>
  <w:style w:type="numbering" w:customStyle="1" w:styleId="WW8Num3">
    <w:name w:val="WW8Num3"/>
    <w:basedOn w:val="KeineListe"/>
    <w:rsid w:val="00364A2A"/>
    <w:pPr>
      <w:numPr>
        <w:numId w:val="3"/>
      </w:numPr>
    </w:pPr>
  </w:style>
  <w:style w:type="numbering" w:customStyle="1" w:styleId="WW8Num4">
    <w:name w:val="WW8Num4"/>
    <w:basedOn w:val="KeineListe"/>
    <w:rsid w:val="00364A2A"/>
    <w:pPr>
      <w:numPr>
        <w:numId w:val="4"/>
      </w:numPr>
    </w:pPr>
  </w:style>
  <w:style w:type="numbering" w:customStyle="1" w:styleId="WW8Num5">
    <w:name w:val="WW8Num5"/>
    <w:basedOn w:val="KeineListe"/>
    <w:rsid w:val="00364A2A"/>
    <w:pPr>
      <w:numPr>
        <w:numId w:val="5"/>
      </w:numPr>
    </w:pPr>
  </w:style>
  <w:style w:type="numbering" w:customStyle="1" w:styleId="WW8Num6">
    <w:name w:val="WW8Num6"/>
    <w:basedOn w:val="KeineListe"/>
    <w:rsid w:val="00364A2A"/>
    <w:pPr>
      <w:numPr>
        <w:numId w:val="6"/>
      </w:numPr>
    </w:pPr>
  </w:style>
  <w:style w:type="numbering" w:customStyle="1" w:styleId="WW8Num7">
    <w:name w:val="WW8Num7"/>
    <w:basedOn w:val="KeineListe"/>
    <w:rsid w:val="00364A2A"/>
    <w:pPr>
      <w:numPr>
        <w:numId w:val="7"/>
      </w:numPr>
    </w:pPr>
  </w:style>
  <w:style w:type="numbering" w:customStyle="1" w:styleId="WW8Num8">
    <w:name w:val="WW8Num8"/>
    <w:basedOn w:val="KeineListe"/>
    <w:rsid w:val="00364A2A"/>
    <w:pPr>
      <w:numPr>
        <w:numId w:val="8"/>
      </w:numPr>
    </w:pPr>
  </w:style>
  <w:style w:type="numbering" w:customStyle="1" w:styleId="WW8Num9">
    <w:name w:val="WW8Num9"/>
    <w:basedOn w:val="KeineListe"/>
    <w:rsid w:val="00364A2A"/>
    <w:pPr>
      <w:numPr>
        <w:numId w:val="9"/>
      </w:numPr>
    </w:pPr>
  </w:style>
  <w:style w:type="numbering" w:customStyle="1" w:styleId="WW8Num10">
    <w:name w:val="WW8Num10"/>
    <w:basedOn w:val="KeineListe"/>
    <w:rsid w:val="00364A2A"/>
    <w:pPr>
      <w:numPr>
        <w:numId w:val="10"/>
      </w:numPr>
    </w:pPr>
  </w:style>
  <w:style w:type="numbering" w:customStyle="1" w:styleId="WW8Num11">
    <w:name w:val="WW8Num11"/>
    <w:basedOn w:val="KeineListe"/>
    <w:rsid w:val="00364A2A"/>
    <w:pPr>
      <w:numPr>
        <w:numId w:val="11"/>
      </w:numPr>
    </w:pPr>
  </w:style>
  <w:style w:type="numbering" w:customStyle="1" w:styleId="WW8Num12">
    <w:name w:val="WW8Num12"/>
    <w:basedOn w:val="KeineListe"/>
    <w:rsid w:val="00364A2A"/>
    <w:pPr>
      <w:numPr>
        <w:numId w:val="12"/>
      </w:numPr>
    </w:pPr>
  </w:style>
  <w:style w:type="numbering" w:customStyle="1" w:styleId="WW8Num13">
    <w:name w:val="WW8Num13"/>
    <w:basedOn w:val="KeineListe"/>
    <w:rsid w:val="00364A2A"/>
    <w:pPr>
      <w:numPr>
        <w:numId w:val="13"/>
      </w:numPr>
    </w:pPr>
  </w:style>
  <w:style w:type="numbering" w:customStyle="1" w:styleId="WW8Num14">
    <w:name w:val="WW8Num14"/>
    <w:basedOn w:val="KeineListe"/>
    <w:rsid w:val="00364A2A"/>
    <w:pPr>
      <w:numPr>
        <w:numId w:val="14"/>
      </w:numPr>
    </w:pPr>
  </w:style>
  <w:style w:type="numbering" w:customStyle="1" w:styleId="WW8Num15">
    <w:name w:val="WW8Num15"/>
    <w:basedOn w:val="KeineListe"/>
    <w:rsid w:val="00364A2A"/>
    <w:pPr>
      <w:numPr>
        <w:numId w:val="15"/>
      </w:numPr>
    </w:pPr>
  </w:style>
  <w:style w:type="numbering" w:customStyle="1" w:styleId="WW8Num16">
    <w:name w:val="WW8Num16"/>
    <w:basedOn w:val="KeineListe"/>
    <w:rsid w:val="00364A2A"/>
    <w:pPr>
      <w:numPr>
        <w:numId w:val="16"/>
      </w:numPr>
    </w:pPr>
  </w:style>
  <w:style w:type="numbering" w:customStyle="1" w:styleId="WW8Num17">
    <w:name w:val="WW8Num17"/>
    <w:basedOn w:val="KeineListe"/>
    <w:rsid w:val="00364A2A"/>
    <w:pPr>
      <w:numPr>
        <w:numId w:val="17"/>
      </w:numPr>
    </w:pPr>
  </w:style>
  <w:style w:type="numbering" w:customStyle="1" w:styleId="WW8Num18">
    <w:name w:val="WW8Num18"/>
    <w:basedOn w:val="KeineListe"/>
    <w:rsid w:val="00364A2A"/>
    <w:pPr>
      <w:numPr>
        <w:numId w:val="18"/>
      </w:numPr>
    </w:pPr>
  </w:style>
  <w:style w:type="numbering" w:customStyle="1" w:styleId="WW8Num19">
    <w:name w:val="WW8Num19"/>
    <w:basedOn w:val="KeineListe"/>
    <w:rsid w:val="00364A2A"/>
    <w:pPr>
      <w:numPr>
        <w:numId w:val="19"/>
      </w:numPr>
    </w:pPr>
  </w:style>
  <w:style w:type="numbering" w:customStyle="1" w:styleId="WW8Num20">
    <w:name w:val="WW8Num20"/>
    <w:basedOn w:val="KeineListe"/>
    <w:rsid w:val="00364A2A"/>
    <w:pPr>
      <w:numPr>
        <w:numId w:val="20"/>
      </w:numPr>
    </w:pPr>
  </w:style>
  <w:style w:type="numbering" w:customStyle="1" w:styleId="WW8Num21">
    <w:name w:val="WW8Num21"/>
    <w:basedOn w:val="KeineListe"/>
    <w:rsid w:val="00364A2A"/>
    <w:pPr>
      <w:numPr>
        <w:numId w:val="21"/>
      </w:numPr>
    </w:pPr>
  </w:style>
  <w:style w:type="numbering" w:customStyle="1" w:styleId="WW8Num22">
    <w:name w:val="WW8Num22"/>
    <w:basedOn w:val="KeineListe"/>
    <w:rsid w:val="00364A2A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1</cp:revision>
  <dcterms:created xsi:type="dcterms:W3CDTF">2012-12-14T10:19:00Z</dcterms:created>
  <dcterms:modified xsi:type="dcterms:W3CDTF">2013-02-28T06:55:00Z</dcterms:modified>
</cp:coreProperties>
</file>